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54" w:rsidRPr="00FF1C54" w:rsidRDefault="00FF1C54">
      <w:pPr>
        <w:rPr>
          <w:b/>
          <w:sz w:val="28"/>
          <w:szCs w:val="28"/>
        </w:rPr>
      </w:pPr>
      <w:r w:rsidRPr="00FF1C54">
        <w:rPr>
          <w:b/>
          <w:sz w:val="28"/>
          <w:szCs w:val="28"/>
        </w:rPr>
        <w:t>Arbeitsprogramm:</w:t>
      </w:r>
    </w:p>
    <w:p w:rsidR="00FF1C54" w:rsidRPr="00FF1C54" w:rsidRDefault="00FF1C54">
      <w:pPr>
        <w:rPr>
          <w:b/>
          <w:sz w:val="28"/>
          <w:szCs w:val="28"/>
          <w:u w:val="single"/>
        </w:rPr>
      </w:pPr>
      <w:r w:rsidRPr="00FF1C54">
        <w:rPr>
          <w:b/>
          <w:sz w:val="28"/>
          <w:szCs w:val="28"/>
          <w:u w:val="single"/>
        </w:rPr>
        <w:t>Zielarbeitsbogen</w:t>
      </w:r>
      <w:r w:rsidRPr="00FF1C54">
        <w:rPr>
          <w:sz w:val="28"/>
          <w:szCs w:val="28"/>
          <w:u w:val="single"/>
        </w:rPr>
        <w:t>________________________________________________________________________________________</w:t>
      </w:r>
    </w:p>
    <w:p w:rsidR="00FF1C54" w:rsidRPr="00FF1C54" w:rsidRDefault="00FF1C54">
      <w:r w:rsidRPr="00FF1C54">
        <w:rPr>
          <w:sz w:val="28"/>
          <w:szCs w:val="28"/>
        </w:rPr>
        <w:t>Vorhaben/Thema:</w:t>
      </w:r>
      <w:r w:rsidRPr="00FF1C54">
        <w:rPr>
          <w:sz w:val="28"/>
          <w:szCs w:val="28"/>
          <w:u w:val="single"/>
        </w:rPr>
        <w:t xml:space="preserve"> </w:t>
      </w:r>
      <w:r w:rsidR="003D15CD">
        <w:rPr>
          <w:b/>
          <w:sz w:val="28"/>
          <w:szCs w:val="28"/>
          <w:u w:val="single"/>
        </w:rPr>
        <w:t>Teamarbeit in der GS Oldenburg-Land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9"/>
        <w:gridCol w:w="2805"/>
        <w:gridCol w:w="3004"/>
        <w:gridCol w:w="2845"/>
        <w:gridCol w:w="2834"/>
      </w:tblGrid>
      <w:tr w:rsidR="008121AB" w:rsidTr="00FF1C54">
        <w:tc>
          <w:tcPr>
            <w:tcW w:w="2789" w:type="dxa"/>
          </w:tcPr>
          <w:p w:rsidR="00FF1C54" w:rsidRPr="00FF1C54" w:rsidRDefault="00FF1C54">
            <w:pPr>
              <w:rPr>
                <w:b/>
              </w:rPr>
            </w:pPr>
            <w:r w:rsidRPr="00FF1C54">
              <w:rPr>
                <w:b/>
              </w:rPr>
              <w:t>Ziel:</w:t>
            </w:r>
          </w:p>
          <w:p w:rsidR="00FF1C54" w:rsidRDefault="00FF1C54">
            <w:r>
              <w:t>Was wollen wir erreichen?</w:t>
            </w:r>
          </w:p>
        </w:tc>
        <w:tc>
          <w:tcPr>
            <w:tcW w:w="2805" w:type="dxa"/>
          </w:tcPr>
          <w:p w:rsidR="00FF1C54" w:rsidRPr="00FF1C54" w:rsidRDefault="00FF1C54">
            <w:pPr>
              <w:rPr>
                <w:b/>
              </w:rPr>
            </w:pPr>
            <w:r w:rsidRPr="00FF1C54">
              <w:rPr>
                <w:b/>
              </w:rPr>
              <w:t>Maßnahmen zur Zielerreichung:</w:t>
            </w:r>
          </w:p>
          <w:p w:rsidR="00FF1C54" w:rsidRDefault="00FF1C54" w:rsidP="00FF1C54">
            <w:r>
              <w:t>Wie kommen wir dorthin?</w:t>
            </w:r>
          </w:p>
        </w:tc>
        <w:tc>
          <w:tcPr>
            <w:tcW w:w="3004" w:type="dxa"/>
          </w:tcPr>
          <w:p w:rsidR="00FF1C54" w:rsidRPr="00FF1C54" w:rsidRDefault="00FF1C54">
            <w:pPr>
              <w:rPr>
                <w:b/>
              </w:rPr>
            </w:pPr>
            <w:r w:rsidRPr="00FF1C54">
              <w:rPr>
                <w:b/>
              </w:rPr>
              <w:t>Überprüfung/Vergewisserung:</w:t>
            </w:r>
          </w:p>
          <w:p w:rsidR="00FF1C54" w:rsidRDefault="00FF1C54">
            <w:r>
              <w:t>Woran erkennen wir die Zielerreichung?</w:t>
            </w:r>
          </w:p>
        </w:tc>
        <w:tc>
          <w:tcPr>
            <w:tcW w:w="2845" w:type="dxa"/>
          </w:tcPr>
          <w:p w:rsidR="00FF1C54" w:rsidRPr="00FF1C54" w:rsidRDefault="00FF1C54">
            <w:pPr>
              <w:rPr>
                <w:b/>
              </w:rPr>
            </w:pPr>
            <w:r w:rsidRPr="00FF1C54">
              <w:rPr>
                <w:b/>
              </w:rPr>
              <w:t>Verantwortlich/Zeitraum:</w:t>
            </w:r>
          </w:p>
          <w:p w:rsidR="00FF1C54" w:rsidRDefault="00FF1C54">
            <w:r>
              <w:t>Wer? Mit wem? Bis wann?</w:t>
            </w:r>
          </w:p>
        </w:tc>
        <w:tc>
          <w:tcPr>
            <w:tcW w:w="2834" w:type="dxa"/>
          </w:tcPr>
          <w:p w:rsidR="00FF1C54" w:rsidRDefault="00FF1C54" w:rsidP="00FF1C54">
            <w:r>
              <w:t>Mögliche Hindernisse? Konfliktpotential? Unterstützungsbedarf?</w:t>
            </w:r>
          </w:p>
        </w:tc>
      </w:tr>
      <w:tr w:rsidR="008121AB" w:rsidTr="00257D77">
        <w:trPr>
          <w:trHeight w:val="6383"/>
        </w:trPr>
        <w:tc>
          <w:tcPr>
            <w:tcW w:w="2789" w:type="dxa"/>
          </w:tcPr>
          <w:p w:rsidR="004A4FCA" w:rsidRPr="008541E2" w:rsidRDefault="004A4FCA" w:rsidP="001E3F7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</w:p>
          <w:p w:rsidR="003D15CD" w:rsidRPr="008541E2" w:rsidRDefault="006115FF" w:rsidP="004A4FCA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v</w:t>
            </w:r>
            <w:r w:rsidR="003D15CD" w:rsidRPr="008541E2">
              <w:rPr>
                <w:sz w:val="24"/>
                <w:szCs w:val="24"/>
              </w:rPr>
              <w:t>erstehen der 4 Schul</w:t>
            </w:r>
            <w:r w:rsidR="004A4FCA" w:rsidRPr="008541E2">
              <w:rPr>
                <w:sz w:val="24"/>
                <w:szCs w:val="24"/>
              </w:rPr>
              <w:t>-</w:t>
            </w:r>
            <w:proofErr w:type="spellStart"/>
            <w:r w:rsidR="003D15CD" w:rsidRPr="008541E2">
              <w:rPr>
                <w:sz w:val="24"/>
                <w:szCs w:val="24"/>
              </w:rPr>
              <w:t>standorte</w:t>
            </w:r>
            <w:proofErr w:type="spellEnd"/>
            <w:r w:rsidR="003D15CD" w:rsidRPr="008541E2">
              <w:rPr>
                <w:sz w:val="24"/>
                <w:szCs w:val="24"/>
              </w:rPr>
              <w:t xml:space="preserve"> als eine Schule ohne Konkurrenzdenken</w:t>
            </w:r>
          </w:p>
          <w:p w:rsidR="004A4FCA" w:rsidRPr="008541E2" w:rsidRDefault="004A4FCA" w:rsidP="001E3F75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8541E2" w:rsidRDefault="006115FF" w:rsidP="004A4FCA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r</w:t>
            </w:r>
            <w:r w:rsidR="00FF1C54" w:rsidRPr="008541E2">
              <w:rPr>
                <w:sz w:val="24"/>
                <w:szCs w:val="24"/>
              </w:rPr>
              <w:t>egelmäßige</w:t>
            </w:r>
            <w:r w:rsidR="003D15CD" w:rsidRPr="008541E2">
              <w:rPr>
                <w:sz w:val="24"/>
                <w:szCs w:val="24"/>
              </w:rPr>
              <w:t>r Austausch der Kollegen über die einzelnen Standorte hinweg</w:t>
            </w:r>
          </w:p>
          <w:p w:rsidR="004A4FCA" w:rsidRPr="008541E2" w:rsidRDefault="004A4FCA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8541E2" w:rsidRDefault="006115FF" w:rsidP="004A4FCA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e</w:t>
            </w:r>
            <w:r w:rsidR="003D15CD" w:rsidRPr="008541E2">
              <w:rPr>
                <w:sz w:val="24"/>
                <w:szCs w:val="24"/>
              </w:rPr>
              <w:t xml:space="preserve">inheitliche Lehrwerke für einen flexiblen Einsatz von </w:t>
            </w:r>
            <w:proofErr w:type="spellStart"/>
            <w:r w:rsidR="003D15CD" w:rsidRPr="008541E2">
              <w:rPr>
                <w:sz w:val="24"/>
                <w:szCs w:val="24"/>
              </w:rPr>
              <w:t>LiV</w:t>
            </w:r>
            <w:proofErr w:type="spellEnd"/>
            <w:r w:rsidR="003D15CD" w:rsidRPr="008541E2">
              <w:rPr>
                <w:sz w:val="24"/>
                <w:szCs w:val="24"/>
              </w:rPr>
              <w:t xml:space="preserve"> und Personal</w:t>
            </w:r>
          </w:p>
          <w:p w:rsidR="004A4FCA" w:rsidRPr="008541E2" w:rsidRDefault="004A4FCA" w:rsidP="006115FF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8541E2" w:rsidRDefault="006115FF" w:rsidP="004A4FCA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h</w:t>
            </w:r>
            <w:r w:rsidR="008121AB" w:rsidRPr="008541E2">
              <w:rPr>
                <w:sz w:val="24"/>
                <w:szCs w:val="24"/>
              </w:rPr>
              <w:t xml:space="preserve">ohe Bereitschaft des Kollegiums an den </w:t>
            </w:r>
            <w:proofErr w:type="gramStart"/>
            <w:r w:rsidR="008121AB" w:rsidRPr="008541E2">
              <w:rPr>
                <w:sz w:val="24"/>
                <w:szCs w:val="24"/>
              </w:rPr>
              <w:t>unter</w:t>
            </w:r>
            <w:r w:rsidR="004A4FCA" w:rsidRPr="008541E2">
              <w:rPr>
                <w:sz w:val="24"/>
                <w:szCs w:val="24"/>
              </w:rPr>
              <w:t>-</w:t>
            </w:r>
            <w:r w:rsidR="008121AB" w:rsidRPr="008541E2">
              <w:rPr>
                <w:sz w:val="24"/>
                <w:szCs w:val="24"/>
              </w:rPr>
              <w:t>schiedlichen</w:t>
            </w:r>
            <w:proofErr w:type="gramEnd"/>
            <w:r w:rsidR="008121AB" w:rsidRPr="008541E2">
              <w:rPr>
                <w:sz w:val="24"/>
                <w:szCs w:val="24"/>
              </w:rPr>
              <w:t xml:space="preserve"> Standorten tätig sein zu </w:t>
            </w:r>
            <w:r w:rsidR="008121AB" w:rsidRPr="008541E2">
              <w:rPr>
                <w:sz w:val="24"/>
                <w:szCs w:val="24"/>
                <w:u w:val="single"/>
              </w:rPr>
              <w:t>wollen</w:t>
            </w:r>
            <w:r w:rsidR="008121AB" w:rsidRPr="008541E2">
              <w:rPr>
                <w:sz w:val="24"/>
                <w:szCs w:val="24"/>
              </w:rPr>
              <w:t xml:space="preserve">.  (Damit wird wirklich sichtbar, dass die GS Oldenburg-Land mit ihren 4 Standorten als </w:t>
            </w:r>
            <w:r w:rsidR="008121AB" w:rsidRPr="008541E2">
              <w:rPr>
                <w:sz w:val="24"/>
                <w:szCs w:val="24"/>
                <w:u w:val="single"/>
              </w:rPr>
              <w:t xml:space="preserve">eine </w:t>
            </w:r>
            <w:r w:rsidR="008121AB" w:rsidRPr="008541E2">
              <w:rPr>
                <w:sz w:val="24"/>
                <w:szCs w:val="24"/>
              </w:rPr>
              <w:t xml:space="preserve">Schule </w:t>
            </w:r>
            <w:proofErr w:type="spellStart"/>
            <w:r w:rsidR="008121AB" w:rsidRPr="008541E2">
              <w:rPr>
                <w:sz w:val="24"/>
                <w:szCs w:val="24"/>
              </w:rPr>
              <w:t>ver</w:t>
            </w:r>
            <w:proofErr w:type="spellEnd"/>
            <w:r w:rsidR="004A4FCA" w:rsidRPr="008541E2">
              <w:rPr>
                <w:sz w:val="24"/>
                <w:szCs w:val="24"/>
              </w:rPr>
              <w:t>-</w:t>
            </w:r>
            <w:r w:rsidR="008121AB" w:rsidRPr="008541E2">
              <w:rPr>
                <w:sz w:val="24"/>
                <w:szCs w:val="24"/>
              </w:rPr>
              <w:t>standen und sich entsprechend mit ihr identifiziert wird.)</w:t>
            </w:r>
          </w:p>
        </w:tc>
        <w:tc>
          <w:tcPr>
            <w:tcW w:w="2805" w:type="dxa"/>
          </w:tcPr>
          <w:p w:rsidR="008F6448" w:rsidRPr="008541E2" w:rsidRDefault="008F6448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8541E2" w:rsidRDefault="008121AB" w:rsidP="008F6448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 xml:space="preserve">Regelmäßige </w:t>
            </w:r>
            <w:proofErr w:type="gramStart"/>
            <w:r w:rsidRPr="008541E2">
              <w:rPr>
                <w:sz w:val="24"/>
                <w:szCs w:val="24"/>
              </w:rPr>
              <w:t>Kontakt</w:t>
            </w:r>
            <w:r w:rsidR="008F6448" w:rsidRPr="008541E2">
              <w:rPr>
                <w:sz w:val="24"/>
                <w:szCs w:val="24"/>
              </w:rPr>
              <w:t>-</w:t>
            </w:r>
            <w:proofErr w:type="spellStart"/>
            <w:r w:rsidRPr="008541E2">
              <w:rPr>
                <w:sz w:val="24"/>
                <w:szCs w:val="24"/>
              </w:rPr>
              <w:t>aufnahmen</w:t>
            </w:r>
            <w:proofErr w:type="spellEnd"/>
            <w:proofErr w:type="gramEnd"/>
            <w:r w:rsidRPr="008541E2">
              <w:rPr>
                <w:sz w:val="24"/>
                <w:szCs w:val="24"/>
              </w:rPr>
              <w:t xml:space="preserve"> zwischen den einzelnen Standorten</w:t>
            </w:r>
          </w:p>
          <w:p w:rsidR="008F6448" w:rsidRPr="008541E2" w:rsidRDefault="008F6448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7C57F2" w:rsidRPr="008541E2" w:rsidRDefault="008121AB" w:rsidP="008F6448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Austausch von Material, Informationen oder Lehrmitteln</w:t>
            </w:r>
          </w:p>
          <w:p w:rsidR="008F6448" w:rsidRPr="008541E2" w:rsidRDefault="008F6448" w:rsidP="008121AB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7C57F2" w:rsidRPr="008541E2" w:rsidRDefault="008121AB" w:rsidP="008F6448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Verbindliche Anschaffungen bestimmter Lehrwerke</w:t>
            </w:r>
          </w:p>
          <w:p w:rsidR="008F6448" w:rsidRPr="008541E2" w:rsidRDefault="008F6448" w:rsidP="007C57F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433FF5" w:rsidRPr="008541E2" w:rsidRDefault="008121AB" w:rsidP="008F6448">
            <w:pPr>
              <w:rPr>
                <w:sz w:val="24"/>
                <w:szCs w:val="24"/>
              </w:rPr>
            </w:pPr>
            <w:proofErr w:type="spellStart"/>
            <w:r w:rsidRPr="008541E2">
              <w:rPr>
                <w:sz w:val="24"/>
                <w:szCs w:val="24"/>
              </w:rPr>
              <w:t>Kollegiumsausflüge</w:t>
            </w:r>
            <w:proofErr w:type="spellEnd"/>
            <w:r w:rsidRPr="008541E2">
              <w:rPr>
                <w:sz w:val="24"/>
                <w:szCs w:val="24"/>
              </w:rPr>
              <w:t xml:space="preserve"> zur Festigung des kollegialen </w:t>
            </w:r>
            <w:proofErr w:type="gramStart"/>
            <w:r w:rsidRPr="008541E2">
              <w:rPr>
                <w:sz w:val="24"/>
                <w:szCs w:val="24"/>
              </w:rPr>
              <w:t>Zusammen</w:t>
            </w:r>
            <w:r w:rsidR="008F6448" w:rsidRPr="008541E2">
              <w:rPr>
                <w:sz w:val="24"/>
                <w:szCs w:val="24"/>
              </w:rPr>
              <w:t>-</w:t>
            </w:r>
            <w:proofErr w:type="spellStart"/>
            <w:r w:rsidRPr="008541E2">
              <w:rPr>
                <w:sz w:val="24"/>
                <w:szCs w:val="24"/>
              </w:rPr>
              <w:t>haltes</w:t>
            </w:r>
            <w:proofErr w:type="spellEnd"/>
            <w:proofErr w:type="gramEnd"/>
            <w:r w:rsidRPr="008541E2">
              <w:rPr>
                <w:sz w:val="24"/>
                <w:szCs w:val="24"/>
              </w:rPr>
              <w:t xml:space="preserve"> und bessere</w:t>
            </w:r>
            <w:r w:rsidR="00433FF5" w:rsidRPr="008541E2">
              <w:rPr>
                <w:sz w:val="24"/>
                <w:szCs w:val="24"/>
              </w:rPr>
              <w:t>n</w:t>
            </w:r>
            <w:r w:rsidRPr="008541E2">
              <w:rPr>
                <w:sz w:val="24"/>
                <w:szCs w:val="24"/>
              </w:rPr>
              <w:t xml:space="preserve"> Kenne</w:t>
            </w:r>
            <w:r w:rsidR="00433FF5" w:rsidRPr="008541E2">
              <w:rPr>
                <w:sz w:val="24"/>
                <w:szCs w:val="24"/>
              </w:rPr>
              <w:t>n</w:t>
            </w:r>
            <w:r w:rsidRPr="008541E2">
              <w:rPr>
                <w:sz w:val="24"/>
                <w:szCs w:val="24"/>
              </w:rPr>
              <w:t>lernens</w:t>
            </w:r>
          </w:p>
          <w:p w:rsidR="007C57F2" w:rsidRPr="008541E2" w:rsidRDefault="007C57F2" w:rsidP="00433FF5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8F6448" w:rsidRPr="008541E2" w:rsidRDefault="008F6448" w:rsidP="007C57F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7C57F2" w:rsidRPr="008541E2" w:rsidRDefault="00433FF5" w:rsidP="008F6448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 xml:space="preserve">Wenn an einem Standort </w:t>
            </w:r>
            <w:r w:rsidR="006115FF" w:rsidRPr="008541E2">
              <w:rPr>
                <w:sz w:val="24"/>
                <w:szCs w:val="24"/>
              </w:rPr>
              <w:t>etwas Gutes vorliegt, mit den anderen teilen, z.B. Inhalt aus Wochenplänen</w:t>
            </w:r>
          </w:p>
          <w:p w:rsidR="007C57F2" w:rsidRPr="008541E2" w:rsidRDefault="007C57F2" w:rsidP="007C57F2">
            <w:pPr>
              <w:rPr>
                <w:sz w:val="24"/>
                <w:szCs w:val="24"/>
              </w:rPr>
            </w:pPr>
          </w:p>
          <w:p w:rsidR="007C57F2" w:rsidRPr="008541E2" w:rsidRDefault="007C57F2" w:rsidP="007C57F2">
            <w:pPr>
              <w:rPr>
                <w:sz w:val="24"/>
                <w:szCs w:val="24"/>
              </w:rPr>
            </w:pPr>
          </w:p>
          <w:p w:rsidR="007C57F2" w:rsidRPr="008541E2" w:rsidRDefault="007C57F2" w:rsidP="007C57F2">
            <w:pPr>
              <w:rPr>
                <w:sz w:val="24"/>
                <w:szCs w:val="24"/>
              </w:rPr>
            </w:pPr>
          </w:p>
          <w:p w:rsidR="0002016D" w:rsidRPr="008541E2" w:rsidRDefault="0002016D" w:rsidP="007C57F2">
            <w:pPr>
              <w:rPr>
                <w:sz w:val="24"/>
                <w:szCs w:val="24"/>
              </w:rPr>
            </w:pPr>
          </w:p>
          <w:p w:rsidR="0002016D" w:rsidRPr="008541E2" w:rsidRDefault="0002016D" w:rsidP="007C57F2">
            <w:pPr>
              <w:rPr>
                <w:sz w:val="24"/>
                <w:szCs w:val="24"/>
              </w:rPr>
            </w:pPr>
          </w:p>
          <w:p w:rsidR="0002016D" w:rsidRPr="008541E2" w:rsidRDefault="0002016D" w:rsidP="007C57F2">
            <w:pPr>
              <w:rPr>
                <w:sz w:val="24"/>
                <w:szCs w:val="24"/>
              </w:rPr>
            </w:pPr>
          </w:p>
          <w:p w:rsidR="0002016D" w:rsidRPr="008541E2" w:rsidRDefault="0002016D" w:rsidP="006115FF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8F6448" w:rsidRPr="008541E2" w:rsidRDefault="008F6448" w:rsidP="0002016D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433FF5" w:rsidRPr="008541E2" w:rsidRDefault="006115FF" w:rsidP="008F6448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a</w:t>
            </w:r>
            <w:r w:rsidR="00433FF5" w:rsidRPr="008541E2">
              <w:rPr>
                <w:sz w:val="24"/>
                <w:szCs w:val="24"/>
              </w:rPr>
              <w:t>lle Kolleginnen und Kollegen; unmittelb</w:t>
            </w:r>
            <w:r w:rsidRPr="008541E2">
              <w:rPr>
                <w:sz w:val="24"/>
                <w:szCs w:val="24"/>
              </w:rPr>
              <w:t>a</w:t>
            </w:r>
            <w:r w:rsidR="00433FF5" w:rsidRPr="008541E2">
              <w:rPr>
                <w:sz w:val="24"/>
                <w:szCs w:val="24"/>
              </w:rPr>
              <w:t>rer Beginn</w:t>
            </w:r>
          </w:p>
          <w:p w:rsidR="008F6448" w:rsidRPr="008541E2" w:rsidRDefault="008F6448" w:rsidP="0002016D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02016D" w:rsidRPr="008541E2" w:rsidRDefault="006115FF" w:rsidP="008F6448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über mehrere Schuljahre hinweg Beschaffung von Lehrmitteln gemäß Haushalt</w:t>
            </w:r>
          </w:p>
          <w:p w:rsidR="0002016D" w:rsidRPr="008541E2" w:rsidRDefault="0002016D" w:rsidP="0002016D">
            <w:pPr>
              <w:pStyle w:val="Listenabsatz"/>
              <w:rPr>
                <w:sz w:val="24"/>
                <w:szCs w:val="24"/>
              </w:rPr>
            </w:pPr>
          </w:p>
          <w:p w:rsidR="00257D77" w:rsidRPr="008541E2" w:rsidRDefault="00257D77" w:rsidP="006115FF">
            <w:pPr>
              <w:pStyle w:val="Listenabsatz"/>
              <w:ind w:left="10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8F6448" w:rsidRPr="008541E2" w:rsidRDefault="008F6448" w:rsidP="008A6A18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  <w:p w:rsidR="00257D77" w:rsidRPr="008541E2" w:rsidRDefault="006115FF" w:rsidP="008F6448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Persönliche Befindlichkeiten einzelner*; fehlende Bereitschaft bestimmte Gewohnheiten zu verändern</w:t>
            </w:r>
          </w:p>
          <w:p w:rsidR="008F6448" w:rsidRPr="008541E2" w:rsidRDefault="008F6448" w:rsidP="006115FF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  <w:p w:rsidR="00257D77" w:rsidRPr="008541E2" w:rsidRDefault="006115FF" w:rsidP="008F6448">
            <w:pPr>
              <w:rPr>
                <w:sz w:val="24"/>
                <w:szCs w:val="24"/>
              </w:rPr>
            </w:pPr>
            <w:r w:rsidRPr="008541E2">
              <w:rPr>
                <w:sz w:val="24"/>
                <w:szCs w:val="24"/>
              </w:rPr>
              <w:t>*auch hier im besonderen Maße zutreffend</w:t>
            </w:r>
          </w:p>
        </w:tc>
      </w:tr>
      <w:bookmarkEnd w:id="0"/>
    </w:tbl>
    <w:p w:rsidR="00A15E07" w:rsidRDefault="00A15E07" w:rsidP="002215E2"/>
    <w:sectPr w:rsidR="00A15E07" w:rsidSect="00257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537"/>
    <w:multiLevelType w:val="hybridMultilevel"/>
    <w:tmpl w:val="F6B8B148"/>
    <w:lvl w:ilvl="0" w:tplc="E4948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373B60"/>
    <w:multiLevelType w:val="hybridMultilevel"/>
    <w:tmpl w:val="07DA7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45BE"/>
    <w:multiLevelType w:val="hybridMultilevel"/>
    <w:tmpl w:val="E7346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6A2E"/>
    <w:multiLevelType w:val="hybridMultilevel"/>
    <w:tmpl w:val="54FE2A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597FAF"/>
    <w:multiLevelType w:val="hybridMultilevel"/>
    <w:tmpl w:val="45B0C354"/>
    <w:lvl w:ilvl="0" w:tplc="8C1EC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1128A"/>
    <w:multiLevelType w:val="hybridMultilevel"/>
    <w:tmpl w:val="480A2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54"/>
    <w:rsid w:val="0002016D"/>
    <w:rsid w:val="002215E2"/>
    <w:rsid w:val="00257D77"/>
    <w:rsid w:val="003D15CD"/>
    <w:rsid w:val="00433FF5"/>
    <w:rsid w:val="004A4FCA"/>
    <w:rsid w:val="006115FF"/>
    <w:rsid w:val="007C57F2"/>
    <w:rsid w:val="008121AB"/>
    <w:rsid w:val="008541E2"/>
    <w:rsid w:val="008F6448"/>
    <w:rsid w:val="00A15E07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CD2E-4933-40F2-ABEB-B8FD8948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1C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Frey-Seelaff, Tanja</dc:creator>
  <cp:keywords/>
  <dc:description/>
  <cp:lastModifiedBy>Vaterodt, Martin</cp:lastModifiedBy>
  <cp:revision>7</cp:revision>
  <cp:lastPrinted>2021-02-17T12:04:00Z</cp:lastPrinted>
  <dcterms:created xsi:type="dcterms:W3CDTF">2021-02-17T12:40:00Z</dcterms:created>
  <dcterms:modified xsi:type="dcterms:W3CDTF">2021-02-18T11:21:00Z</dcterms:modified>
</cp:coreProperties>
</file>